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32C4F" w14:textId="1CE25CE0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bookmarkStart w:id="1" w:name="_GoBack"/>
      <w:bookmarkEnd w:id="1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</w:t>
      </w:r>
      <w:r w:rsidR="007D4D75">
        <w:rPr>
          <w:szCs w:val="24"/>
          <w:shd w:val="clear" w:color="auto" w:fill="EBF1DE"/>
        </w:rPr>
        <w:t xml:space="preserve">6-02-  </w:t>
      </w:r>
      <w:r w:rsidRPr="004A3D1F">
        <w:rPr>
          <w:szCs w:val="24"/>
        </w:rPr>
        <w:t xml:space="preserve"> </w:t>
      </w:r>
      <w:bookmarkStart w:id="2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21F15D79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2"/>
      <w:r w:rsidRPr="004A3D1F">
        <w:rPr>
          <w:szCs w:val="24"/>
        </w:rPr>
        <w:t>Nr.</w:t>
      </w:r>
      <w:r w:rsidR="007D4D75">
        <w:rPr>
          <w:szCs w:val="24"/>
        </w:rPr>
        <w:t xml:space="preserve"> 72-VP-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Želdavietės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3" w:name="_Hlk20222976"/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sumedėjusią augmeniją iki 150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>. / ha</w:t>
            </w:r>
            <w:bookmarkEnd w:id="3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</w:t>
            </w:r>
            <w:proofErr w:type="spellStart"/>
            <w:r w:rsidRPr="008541E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8541E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</w:t>
            </w:r>
            <w:proofErr w:type="spellStart"/>
            <w:r w:rsidRPr="00F515B1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F515B1">
              <w:rPr>
                <w:rFonts w:ascii="Arial" w:hAnsi="Arial" w:cs="Arial"/>
                <w:sz w:val="22"/>
                <w:szCs w:val="22"/>
              </w:rPr>
              <w:t xml:space="preserve">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Miško želdinių ir </w:t>
            </w: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žėlinių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4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d ir f </w:t>
            </w:r>
            <w:proofErr w:type="spellStart"/>
            <w:r w:rsidRPr="008038E1">
              <w:rPr>
                <w:rFonts w:ascii="Arial" w:hAnsi="Arial" w:cs="Arial"/>
                <w:sz w:val="22"/>
                <w:szCs w:val="22"/>
              </w:rPr>
              <w:t>trofotopo</w:t>
            </w:r>
            <w:proofErr w:type="spellEnd"/>
            <w:r w:rsidRPr="00803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038E1">
              <w:rPr>
                <w:rFonts w:ascii="Arial" w:hAnsi="Arial" w:cs="Arial"/>
                <w:sz w:val="22"/>
                <w:szCs w:val="22"/>
              </w:rPr>
              <w:t>augavietėse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4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žėliniuose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201- 300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301- 400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</w:t>
            </w:r>
            <w:proofErr w:type="spellStart"/>
            <w:r w:rsidRPr="00AD0F55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  <w:r w:rsidRPr="00AD0F5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iki 150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151 - 200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201 - 300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301 - 400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 xml:space="preserve">sumedėjusios augmenijos kirtimas ir sukrovimas į krūvas, kai iš 1 ha iškertama daugiau nei 400 </w:t>
            </w:r>
            <w:proofErr w:type="spellStart"/>
            <w:r w:rsidRPr="00CC390E">
              <w:rPr>
                <w:rFonts w:ascii="Arial" w:hAnsi="Arial" w:cs="Arial"/>
                <w:sz w:val="22"/>
                <w:szCs w:val="22"/>
              </w:rPr>
              <w:t>erdm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</w:t>
            </w:r>
            <w:proofErr w:type="spellEnd"/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127966640"/>
            <w:bookmarkEnd w:id="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Želdinių, </w:t>
            </w:r>
            <w:proofErr w:type="spellStart"/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žėlinių</w:t>
            </w:r>
            <w:proofErr w:type="spellEnd"/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apsauga tepant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</w:t>
            </w:r>
            <w:proofErr w:type="spellStart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apsauga tepant </w:t>
            </w:r>
            <w:proofErr w:type="spellStart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purškiant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purškiant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repelentus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</w:t>
            </w:r>
            <w:proofErr w:type="spellStart"/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žėlinių</w:t>
            </w:r>
            <w:proofErr w:type="spellEnd"/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Želdinių, </w:t>
            </w: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žėlinių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8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želdinių ir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8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tepant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repelentus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repelentus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Želdinių, </w:t>
            </w:r>
            <w:proofErr w:type="spellStart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žėlinių</w:t>
            </w:r>
            <w:proofErr w:type="spellEnd"/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E0553"/>
    <w:rsid w:val="003E1D1C"/>
    <w:rsid w:val="003E7A3F"/>
    <w:rsid w:val="003F5E7F"/>
    <w:rsid w:val="0042003A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2CAE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7D4D75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427B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36576"/>
    <w:rsid w:val="00D420B6"/>
    <w:rsid w:val="00D653C5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A13A5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EF9C5-44A2-46F4-8EAB-BB5B38357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6630</Words>
  <Characters>3780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Audrius Pinikas | VMU</cp:lastModifiedBy>
  <cp:revision>2</cp:revision>
  <cp:lastPrinted>2019-11-25T12:18:00Z</cp:lastPrinted>
  <dcterms:created xsi:type="dcterms:W3CDTF">2026-02-10T13:17:00Z</dcterms:created>
  <dcterms:modified xsi:type="dcterms:W3CDTF">2026-02-10T13:17:00Z</dcterms:modified>
</cp:coreProperties>
</file>